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кодировке Windows-1251 каждый символ кодируется 8 битами. Вова хотел написать текст (в нём нет лишних пробелов):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«Скользя по утреннему снегу,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 милый, предадимся бегу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Нетерпеливого коня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навестим поля пустые...»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 из слов ученик написал два раза подряд, поставив между одинаковыми словами один пробел. При этом размер написанного предложения в данной кодировке оказался на 8 байт больше, чем размер нужного предложения. Напишите в ответе лишнее слово.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Мальчики играли в шпионов и закодировали сообщение придуманным шифром. Кодовая таблица приведена ниже: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</w:tblGrid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AD1559" w:rsidRPr="00AD1559" w:rsidTr="00AD1559">
        <w:trPr>
          <w:trHeight w:val="6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+_+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_*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_++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</w:t>
            </w:r>
          </w:p>
        </w:tc>
      </w:tr>
    </w:tbl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полученное сообщение: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 + _+ + _ + + _ _ _ *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ответе расшифрованное сообщение.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наибольшее целое число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для которого истинно высказывание: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чётное)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proofErr w:type="gramStart"/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&gt;</w:t>
      </w:r>
      <w:proofErr w:type="gramEnd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 7).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пунктами А, В, С, D, Е, F построены дороги, протяжённость которых приведена в таблице:</w:t>
      </w:r>
    </w:p>
    <w:tbl>
      <w:tblPr>
        <w:tblW w:w="39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50"/>
        <w:gridCol w:w="575"/>
        <w:gridCol w:w="575"/>
        <w:gridCol w:w="550"/>
        <w:gridCol w:w="522"/>
      </w:tblGrid>
      <w:tr w:rsidR="00AD1559" w:rsidRPr="00AD1559" w:rsidTr="00AD1559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AD1559" w:rsidRPr="00AD1559" w:rsidTr="00AD1559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559" w:rsidRPr="00AD1559" w:rsidTr="00AD1559">
        <w:trPr>
          <w:trHeight w:val="3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1559" w:rsidRPr="00AD1559" w:rsidTr="00AD1559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1559" w:rsidRPr="00AD1559" w:rsidTr="00AD1559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1559" w:rsidRPr="00AD1559" w:rsidTr="00AD1559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1559" w:rsidRPr="00AD1559" w:rsidTr="00AD1559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исполнителя Вычислитель две команды, которым присвоены номера: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умножь на </w:t>
      </w:r>
      <w:r w:rsidRPr="00AD155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b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прибавь 1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— неизвестное натуральное число)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Первая из них увеличивает число на экране в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раз, вторая увеличивает его на 1.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Известно, что программа 21212 переводит число 1 в число 56. Определите значение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Ниже приведена программа, записанная на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языке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программирования.</w:t>
      </w:r>
    </w:p>
    <w:tbl>
      <w:tblPr>
        <w:tblW w:w="121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</w:tblGrid>
      <w:tr w:rsidR="00AD1559" w:rsidRPr="00AD1559" w:rsidTr="00AD15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AD1559" w:rsidRPr="00AD1559" w:rsidTr="00AD15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6) and (t &gt; 5)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AD1559" w:rsidRPr="00AD1559" w:rsidRDefault="00AD1559" w:rsidP="00AD15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AD15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Было проведено 9 запусков программы, при которых в качестве значений переменных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(5, 3); (2, 4); (–1, 10); (5, 7); (5, 4); (–11, 4); (9, 13); (7, 9); (6, 8).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table.xls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home.ru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proofErr w:type="spellEnd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таблице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home</w:t>
      </w:r>
      <w:proofErr w:type="spellEnd"/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://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.</w:t>
      </w:r>
      <w:proofErr w:type="spell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Г) </w:t>
      </w:r>
      <w:proofErr w:type="spell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ftp</w:t>
      </w:r>
      <w:proofErr w:type="spellEnd"/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table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.</w:t>
      </w:r>
      <w:proofErr w:type="spell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xls</w:t>
      </w:r>
      <w:proofErr w:type="spellEnd"/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 — символ «&amp;».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приведены запросы и количество найденных по ним страниц некоторого сегмента сети.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331"/>
      </w:tblGrid>
      <w:tr w:rsidR="00AD1559" w:rsidRPr="00AD1559" w:rsidTr="00AD15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 (в тысячах)</w:t>
            </w:r>
          </w:p>
        </w:tc>
      </w:tr>
      <w:tr w:rsidR="00AD1559" w:rsidRPr="00AD1559" w:rsidTr="00AD15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| 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D1559" w:rsidRPr="00AD1559" w:rsidTr="00AD15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D1559" w:rsidRPr="00AD1559" w:rsidTr="00AD15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количество страниц (в тысячах) будет найдено по запросу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Мороз &amp; Солнце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рисунке — схема дорог, связывающих города А, Б, В, Г, Д, Е, Ж, </w:t>
      </w:r>
      <w:proofErr w:type="gram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К. По каждой дороге можно двигаться только в одном направлении, указанном стрелкой. Сколько существует различных путей из пункта А в пункт К, не проходящих через пункт В?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16580" cy="1331595"/>
            <wp:effectExtent l="0" t="0" r="7620" b="1905"/>
            <wp:docPr id="4" name="Рисунок 4" descr="https://inf-oge.sdamgia.ru/get_file?id=473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47367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203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1111111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произведений И. С. Тургенева, текст которого приведён в подкаталоге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Тургенев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каталога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DEMO-12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присутствует произведение, в котором присутствует персонаж Александра Павловна. С помощью поисковых средств операционной системы и текстового редактора выясните имя брата этого персонажа.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Выполните задание,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открыв папку Тургенев в папке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DEMO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-12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файлов с расширением .</w:t>
      </w:r>
      <w:proofErr w:type="spell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htm</w:t>
      </w:r>
      <w:proofErr w:type="spellEnd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содержится в подкаталогах каталога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Проза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В ответе укажите только число.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Выполните задание,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открыв папку Проза в папке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DEMO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12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13. 13.1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Используя информацию и иллюстративный материал, содержащийся в каталоге «Воробей», создайте презентацию из трёх слайдов на тему «Воробей». В презентации должны содержаться краткие иллюстрированные сведения о внешнем виде, об ареале обитания, образе жизни и рационе воробьёв. Все слайды должны быть выполнены в едином стиле, каждый слайд должен быть озаглавлен.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13.2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06110" cy="1814195"/>
            <wp:effectExtent l="0" t="0" r="8890" b="0"/>
            <wp:docPr id="3" name="Рисунок 3" descr="https://inf-oge.sdamgia.ru/get_file?id=222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2218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электронную таблицу занесли результаты тестирования учащихся по географии и информатике. Вот первые строки получившейся таблицы: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189"/>
        <w:gridCol w:w="825"/>
        <w:gridCol w:w="1205"/>
        <w:gridCol w:w="1533"/>
      </w:tblGrid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Лиштаев</w:t>
            </w:r>
            <w:proofErr w:type="spellEnd"/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Христич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столбце А указаны фамилия и имя учащегося; в столбце В — номер школы учащегося; в столбцах С, D — баллы, полученные, соответственно, по географии и информатике. По каждому предмету можно было набрать от 0 до 100 баллов. Всего в электронную таблицу были занесены данные по 272 учащимся. Порядок записей в таблице произвольный.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данной электронной таблицей (</w:t>
      </w:r>
      <w:r w:rsidRPr="00AD1559">
        <w:rPr>
          <w:rFonts w:ascii="Verdana" w:eastAsia="Times New Roman" w:hAnsi="Verdana" w:cs="Times New Roman"/>
          <w:i/>
          <w:color w:val="000000"/>
          <w:sz w:val="18"/>
          <w:szCs w:val="18"/>
          <w:lang w:val="en-US" w:eastAsia="ru-RU"/>
        </w:rPr>
        <w:t>task</w:t>
      </w:r>
      <w:r w:rsidRPr="00AD155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14.</w:t>
      </w:r>
      <w:proofErr w:type="spellStart"/>
      <w:r w:rsidRPr="00AD1559">
        <w:rPr>
          <w:rFonts w:ascii="Verdana" w:eastAsia="Times New Roman" w:hAnsi="Verdana" w:cs="Times New Roman"/>
          <w:i/>
          <w:color w:val="000000"/>
          <w:sz w:val="18"/>
          <w:szCs w:val="18"/>
          <w:lang w:val="en-US" w:eastAsia="ru-RU"/>
        </w:rPr>
        <w:t>xls</w:t>
      </w:r>
      <w:proofErr w:type="spellEnd"/>
      <w:r w:rsidRPr="00AD155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в папке </w:t>
      </w:r>
      <w:r w:rsidRPr="00AD1559">
        <w:rPr>
          <w:rFonts w:ascii="Verdana" w:eastAsia="Times New Roman" w:hAnsi="Verdana" w:cs="Times New Roman"/>
          <w:i/>
          <w:color w:val="000000"/>
          <w:sz w:val="18"/>
          <w:szCs w:val="18"/>
          <w:lang w:val="en-US" w:eastAsia="ru-RU"/>
        </w:rPr>
        <w:t>DEMO</w:t>
      </w:r>
      <w:r w:rsidRPr="00AD155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12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На основании данных, содержащихся в этой таблице, ответьте на два вопроса.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Сколько учащихся школы № 2 набрали по информатике больше баллов, чем по географии? Ответ на этот вопрос запишите в ячейку F3 таблицы.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Сколько процентов от общего числа участников составили ученики, получившие по географии больше 50 баллов? Ответ с точностью до одного знака после запятой запишите в ячейку F5 таблицы.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Постройте круговую диаграмму, отображающую соотношение учеников из школ «1», «3» и «4». Левый верхний угол диаграммы разместите вблизи ячейки G6.</w:t>
      </w:r>
    </w:p>
    <w:p w:rsid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Выберите ОДНО из предложенных ниже заданий: 15.1 или 15.2.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15.1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Исполнитель Робот умеет перемещаться по лабиринту, начерченному на плоскости, разбитой на клетки. Между соседними (по сторонам) клетками может стоять стена, через которую Робот пройти не может.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 Робота есть девять команд. Четыре команды — это команды-приказы: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вверх вниз</w:t>
      </w:r>
      <w:proofErr w:type="gramEnd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влево вправо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выполнении любой из этих команд Робот перемещается на одну клетку соответственно: вверх </w:t>
      </w:r>
      <w:r w:rsidRPr="00AD15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↑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вниз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влево </w:t>
      </w:r>
      <w:proofErr w:type="gramStart"/>
      <w:r w:rsidRPr="00AD15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вправо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Если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Робот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получит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команду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передвижения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15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скв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озь стену, то он разрушится.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у Робота есть команда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которой закрашивается клетка, в которой Робот находится в настоящий момент.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четыре команды —  это команды проверки условий. Эти команды проверяют, свободен ли путь для Робота в каждом из четырёх возможных направлений: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сверху </w:t>
      </w:r>
      <w:proofErr w:type="gram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свободно  снизу</w:t>
      </w:r>
      <w:proofErr w:type="gramEnd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свободно  слева свободно  справа свободно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команды можно использовать вместе с условием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«если»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имеющим следующий вид: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— одна из команд проверки условия.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— это одна или несколько любых команд-приказов. 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справа свободно то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условии можно использовать несколько команд проверки условий, применяя логические связки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и, или, не,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</w:t>
      </w:r>
      <w:proofErr w:type="gramEnd"/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(справа свободно) и (не снизу свободно) то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повторения последовательности команд можно использовать цикл </w:t>
      </w: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«пока»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имеющий следующий вид: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для движения вправо, пока это возможно, можно использовать следующий алгоритм: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справа свободно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1825" cy="1836420"/>
            <wp:effectExtent l="0" t="0" r="3175" b="0"/>
            <wp:docPr id="2" name="Рисунок 2" descr="https://inf-oge.sdamgia.ru/get_file?id=55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5599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бесконечном поле имеются две перпендикулярные друг другу стены, расположенные в виде буквы «Т», длины стен неизвестны. Робот находится в клетке, расположенной непосредственно над горизонтальной стеной. На рисунке указан один из возможных способов расположения стен и Робота (Робот обозначен буквой «Р»).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Напишите для Робота алгоритм, закрашивающий все клетки, расположенные непосредственно с левой стороны вертикальной стены. Робот должен закрасить только клетки, удовлетворяющие 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данному условию. Например, для приведённого справа рисунка Робот должен закрасить следующие клетки (см. рисунок).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1825" cy="1858010"/>
            <wp:effectExtent l="0" t="0" r="3175" b="8890"/>
            <wp:docPr id="1" name="Рисунок 1" descr="https://inf-oge.sdamgia.ru/get_file?id=56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5600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 Алгоритм должен решать задачу для любого допустимого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расположения стен и любого расположения и размера прохода внутри стены. Алгоритм может быть выполнен в среде формального исполнителя или записан в текстовом редакторе.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15.2</w:t>
      </w: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Напишите программу, которая в последовательности натуральных чисел определяет сумму всех чисел, кратных 4 и оканчивающихся на 6. Программа получает на вход натуральные числа, количество введённых чисел неизвестно, последовательность чисел заканчивается числом 0 (0 — признак окончания ввода, не входит в последовательность). Количество чисел не превышает 100. Введённые числа не превышают 300. Программа должна вывести одно число: сумму всех чисел, кратных 4 и оканчивающихся на 6.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Пример работы программы:</w:t>
      </w:r>
    </w:p>
    <w:p w:rsidR="00AD1559" w:rsidRPr="00AD1559" w:rsidRDefault="00AD1559" w:rsidP="00AD15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15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2133"/>
      </w:tblGrid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AD1559" w:rsidRPr="00AD1559" w:rsidTr="00AD1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AD1559" w:rsidRPr="00AD1559" w:rsidRDefault="00AD1559" w:rsidP="00AD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D1559" w:rsidRPr="00AD1559" w:rsidRDefault="00AD1559" w:rsidP="00AD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AD1559" w:rsidRPr="00AD1559" w:rsidRDefault="00AD1559" w:rsidP="00AD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D1559" w:rsidRPr="00AD1559" w:rsidRDefault="00AD1559" w:rsidP="00AD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D1559" w:rsidRPr="00AD1559" w:rsidRDefault="00AD1559" w:rsidP="00AD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1559" w:rsidRPr="00AD1559" w:rsidRDefault="00AD1559" w:rsidP="00AD15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D9352F" w:rsidRDefault="00D9352F"/>
    <w:sectPr w:rsidR="00D9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59"/>
    <w:rsid w:val="00AD1559"/>
    <w:rsid w:val="00D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539E"/>
  <w15:chartTrackingRefBased/>
  <w15:docId w15:val="{C0AA4784-54A5-468B-9A97-43D187E5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D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D1559"/>
  </w:style>
  <w:style w:type="paragraph" w:styleId="a3">
    <w:name w:val="Normal (Web)"/>
    <w:basedOn w:val="a"/>
    <w:uiPriority w:val="99"/>
    <w:unhideWhenUsed/>
    <w:rsid w:val="00AD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1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0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02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3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4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3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1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8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2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1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8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1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</dc:creator>
  <cp:keywords/>
  <dc:description/>
  <cp:lastModifiedBy>Александр Павлов</cp:lastModifiedBy>
  <cp:revision>1</cp:revision>
  <dcterms:created xsi:type="dcterms:W3CDTF">2022-04-20T10:47:00Z</dcterms:created>
  <dcterms:modified xsi:type="dcterms:W3CDTF">2022-04-20T10:53:00Z</dcterms:modified>
</cp:coreProperties>
</file>