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9E" w:rsidRPr="00097114" w:rsidRDefault="000D179E" w:rsidP="000D179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B404B0" wp14:editId="6824BA5D">
            <wp:simplePos x="0" y="0"/>
            <wp:positionH relativeFrom="column">
              <wp:posOffset>53340</wp:posOffset>
            </wp:positionH>
            <wp:positionV relativeFrom="paragraph">
              <wp:posOffset>17145</wp:posOffset>
            </wp:positionV>
            <wp:extent cx="1102360" cy="806450"/>
            <wp:effectExtent l="0" t="0" r="2540" b="0"/>
            <wp:wrapTight wrapText="bothSides">
              <wp:wrapPolygon edited="0">
                <wp:start x="0" y="0"/>
                <wp:lineTo x="0" y="20920"/>
                <wp:lineTo x="21276" y="20920"/>
                <wp:lineTo x="21276" y="0"/>
                <wp:lineTo x="0" y="0"/>
              </wp:wrapPolygon>
            </wp:wrapTight>
            <wp:docPr id="1" name="Рисунок 1" descr="Описание: флаг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флаг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" t="19743" r="6581" b="1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114">
        <w:rPr>
          <w:b/>
          <w:sz w:val="28"/>
          <w:szCs w:val="28"/>
        </w:rPr>
        <w:t>Муниципальное бюджетное образовательное учреждение</w:t>
      </w:r>
    </w:p>
    <w:p w:rsidR="000D179E" w:rsidRPr="00097114" w:rsidRDefault="000D179E" w:rsidP="000D179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sz w:val="28"/>
          <w:szCs w:val="28"/>
        </w:rPr>
        <w:t>Новоселовская средняя общеобразовательная школа №5</w:t>
      </w:r>
    </w:p>
    <w:p w:rsidR="000D179E" w:rsidRPr="00097114" w:rsidRDefault="000D179E" w:rsidP="000D179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sz w:val="28"/>
          <w:szCs w:val="28"/>
        </w:rPr>
        <w:t>имени Героя Советского Союза В.И. Русинова</w:t>
      </w:r>
    </w:p>
    <w:p w:rsidR="000D179E" w:rsidRPr="00097114" w:rsidRDefault="000D179E" w:rsidP="000D179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0D179E" w:rsidRDefault="000D179E" w:rsidP="000D179E">
      <w:pPr>
        <w:pBdr>
          <w:bottom w:val="single" w:sz="8" w:space="1" w:color="000000"/>
        </w:pBdr>
        <w:rPr>
          <w:sz w:val="20"/>
          <w:szCs w:val="20"/>
        </w:rPr>
      </w:pPr>
      <w:r w:rsidRPr="00097114">
        <w:rPr>
          <w:sz w:val="20"/>
          <w:szCs w:val="20"/>
        </w:rPr>
        <w:t xml:space="preserve">      </w:t>
      </w:r>
    </w:p>
    <w:p w:rsidR="000D179E" w:rsidRDefault="000D179E" w:rsidP="000D179E">
      <w:pPr>
        <w:pBdr>
          <w:bottom w:val="single" w:sz="8" w:space="1" w:color="000000"/>
        </w:pBdr>
        <w:rPr>
          <w:rFonts w:ascii="Calibri" w:hAnsi="Calibri" w:cs="Calibri"/>
          <w:sz w:val="20"/>
          <w:szCs w:val="20"/>
          <w:lang w:val="en-US"/>
        </w:rPr>
      </w:pPr>
      <w:r w:rsidRPr="004B0555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Тел</w:t>
      </w:r>
      <w:r>
        <w:rPr>
          <w:sz w:val="20"/>
          <w:szCs w:val="20"/>
          <w:lang w:val="en-US"/>
        </w:rPr>
        <w:t xml:space="preserve">. 8 (39147) 91-9-77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e-mail: info-eva@yandex.ru</w:t>
      </w:r>
    </w:p>
    <w:p w:rsidR="000D179E" w:rsidRDefault="000D179E" w:rsidP="000D179E">
      <w:pPr>
        <w:pBdr>
          <w:bottom w:val="single" w:sz="8" w:space="1" w:color="000000"/>
        </w:pBdr>
        <w:rPr>
          <w:rFonts w:ascii="Calibri" w:hAnsi="Calibri" w:cs="Calibri"/>
          <w:sz w:val="2"/>
          <w:szCs w:val="2"/>
          <w:lang w:val="en-US"/>
        </w:rPr>
      </w:pPr>
    </w:p>
    <w:p w:rsidR="000D179E" w:rsidRDefault="000D179E" w:rsidP="000D179E">
      <w:pPr>
        <w:jc w:val="center"/>
        <w:rPr>
          <w:b/>
          <w:sz w:val="32"/>
          <w:szCs w:val="32"/>
          <w:lang w:val="en-US"/>
        </w:rPr>
      </w:pPr>
    </w:p>
    <w:p w:rsidR="000D179E" w:rsidRDefault="000D179E" w:rsidP="000D1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D179E" w:rsidRDefault="000D179E" w:rsidP="000D179E">
      <w:pPr>
        <w:jc w:val="center"/>
        <w:rPr>
          <w:b/>
          <w:sz w:val="32"/>
          <w:szCs w:val="32"/>
        </w:rPr>
      </w:pPr>
    </w:p>
    <w:p w:rsidR="000D179E" w:rsidRDefault="00B026D4" w:rsidP="000D179E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5332">
        <w:rPr>
          <w:sz w:val="28"/>
          <w:szCs w:val="28"/>
        </w:rPr>
        <w:t>19</w:t>
      </w:r>
      <w:r w:rsidR="000D179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A4788">
        <w:rPr>
          <w:sz w:val="28"/>
          <w:szCs w:val="28"/>
        </w:rPr>
        <w:t xml:space="preserve"> </w:t>
      </w:r>
      <w:r w:rsidR="000D179E">
        <w:rPr>
          <w:sz w:val="28"/>
          <w:szCs w:val="28"/>
        </w:rPr>
        <w:t>202</w:t>
      </w:r>
      <w:r w:rsidR="00AB3BE3">
        <w:rPr>
          <w:sz w:val="28"/>
          <w:szCs w:val="28"/>
        </w:rPr>
        <w:t>2</w:t>
      </w:r>
      <w:r w:rsidR="000D179E">
        <w:rPr>
          <w:sz w:val="28"/>
          <w:szCs w:val="28"/>
        </w:rPr>
        <w:t xml:space="preserve"> г.                                                                                   № </w:t>
      </w:r>
      <w:r w:rsidR="00AD5332">
        <w:rPr>
          <w:sz w:val="28"/>
          <w:szCs w:val="28"/>
        </w:rPr>
        <w:t>259</w:t>
      </w:r>
    </w:p>
    <w:p w:rsidR="000D179E" w:rsidRDefault="000D179E" w:rsidP="000D179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0D179E" w:rsidRPr="00DD18EE" w:rsidRDefault="000D179E" w:rsidP="000D17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" w:hanging="3"/>
        <w:rPr>
          <w:color w:val="000000"/>
          <w:sz w:val="28"/>
          <w:szCs w:val="28"/>
        </w:rPr>
      </w:pPr>
    </w:p>
    <w:p w:rsidR="000D179E" w:rsidRDefault="00B026D4" w:rsidP="000D17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755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558">
        <w:rPr>
          <w:rFonts w:ascii="Times New Roman" w:hAnsi="Times New Roman" w:cs="Times New Roman"/>
          <w:b/>
          <w:sz w:val="28"/>
          <w:szCs w:val="28"/>
        </w:rPr>
        <w:t>утверждении плана-графика введения</w:t>
      </w:r>
    </w:p>
    <w:p w:rsidR="00B026D4" w:rsidRDefault="00B026D4" w:rsidP="000D17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обновленных ФГОС НОО </w:t>
      </w:r>
      <w:r w:rsidR="00EA7558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</w:p>
    <w:p w:rsidR="00C40A76" w:rsidRDefault="00C40A76">
      <w:pPr>
        <w:rPr>
          <w:sz w:val="28"/>
          <w:szCs w:val="28"/>
          <w:lang w:eastAsia="ru-RU"/>
        </w:rPr>
      </w:pPr>
    </w:p>
    <w:p w:rsidR="000D179E" w:rsidRPr="000D179E" w:rsidRDefault="00B026D4" w:rsidP="004A2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ст.28 ФЗ «Об образовании» от 29.12.2012 №273-ФЗ, приказа Минпросвещения от 31.05.2021 №286 «Об утверждении ФГОС НОО», приказа Минпросвещения от 31.05.2021 №287 «Об утверждении ФГОС ООО», в целях введения и подготовки к реализации обновленных федеральных образовательных стандартов начального и основного общего образования</w:t>
      </w:r>
    </w:p>
    <w:p w:rsidR="000D179E" w:rsidRDefault="000D179E" w:rsidP="000D17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79E" w:rsidRDefault="000D179E" w:rsidP="000D17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E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D179E" w:rsidRDefault="000D179E" w:rsidP="000D17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88" w:rsidRDefault="00B026D4" w:rsidP="00BC512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7465F">
        <w:rPr>
          <w:sz w:val="28"/>
          <w:szCs w:val="28"/>
        </w:rPr>
        <w:t>план-график введения ФГОС -2021 в МБОУ Новоселовской СОШ №5</w:t>
      </w:r>
      <w:r w:rsidR="00BC512F">
        <w:rPr>
          <w:sz w:val="28"/>
          <w:szCs w:val="28"/>
        </w:rPr>
        <w:t xml:space="preserve"> (Приложение 1).</w:t>
      </w:r>
    </w:p>
    <w:p w:rsidR="00BC512F" w:rsidRDefault="0017465F" w:rsidP="00BC512F">
      <w:pPr>
        <w:pStyle w:val="a5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512F">
        <w:rPr>
          <w:sz w:val="28"/>
          <w:szCs w:val="28"/>
        </w:rPr>
        <w:t>. Контроль за исполнением приказа оставляю за собой.</w:t>
      </w:r>
    </w:p>
    <w:p w:rsidR="00BC512F" w:rsidRPr="00BC512F" w:rsidRDefault="00BC512F" w:rsidP="00BC512F">
      <w:pPr>
        <w:jc w:val="both"/>
        <w:rPr>
          <w:sz w:val="28"/>
          <w:szCs w:val="28"/>
        </w:rPr>
      </w:pPr>
    </w:p>
    <w:p w:rsidR="00BC512F" w:rsidRDefault="00BC512F" w:rsidP="00BC512F">
      <w:pPr>
        <w:pStyle w:val="a5"/>
        <w:jc w:val="both"/>
        <w:rPr>
          <w:sz w:val="28"/>
          <w:szCs w:val="28"/>
        </w:rPr>
      </w:pPr>
    </w:p>
    <w:p w:rsidR="00B026D4" w:rsidRPr="009850E7" w:rsidRDefault="00B026D4" w:rsidP="002A4788">
      <w:pPr>
        <w:pStyle w:val="a5"/>
        <w:ind w:left="360"/>
        <w:jc w:val="both"/>
      </w:pPr>
    </w:p>
    <w:p w:rsidR="002A4788" w:rsidRDefault="002A4788" w:rsidP="002A4788">
      <w:pPr>
        <w:pStyle w:val="a5"/>
        <w:ind w:left="360"/>
        <w:jc w:val="both"/>
        <w:rPr>
          <w:sz w:val="28"/>
          <w:szCs w:val="28"/>
        </w:rPr>
      </w:pPr>
    </w:p>
    <w:p w:rsidR="00182EF5" w:rsidRDefault="00182EF5" w:rsidP="002A4788">
      <w:pPr>
        <w:pStyle w:val="a5"/>
        <w:ind w:left="360"/>
        <w:jc w:val="both"/>
        <w:rPr>
          <w:sz w:val="28"/>
          <w:szCs w:val="28"/>
        </w:rPr>
      </w:pPr>
    </w:p>
    <w:p w:rsidR="00182EF5" w:rsidRPr="00886718" w:rsidRDefault="00182EF5" w:rsidP="00182EF5">
      <w:pPr>
        <w:jc w:val="both"/>
        <w:rPr>
          <w:sz w:val="28"/>
          <w:szCs w:val="28"/>
        </w:rPr>
      </w:pPr>
      <w:r w:rsidRPr="00886718">
        <w:rPr>
          <w:sz w:val="28"/>
          <w:szCs w:val="28"/>
        </w:rPr>
        <w:t xml:space="preserve">Директор МБОУ </w:t>
      </w:r>
    </w:p>
    <w:p w:rsidR="00182EF5" w:rsidRDefault="00182EF5" w:rsidP="00182EF5">
      <w:pPr>
        <w:jc w:val="both"/>
        <w:rPr>
          <w:sz w:val="28"/>
          <w:szCs w:val="28"/>
        </w:rPr>
      </w:pPr>
      <w:r w:rsidRPr="00886718">
        <w:rPr>
          <w:sz w:val="28"/>
          <w:szCs w:val="28"/>
        </w:rPr>
        <w:t>Новоселовской СОШ №5                                              С.В. Целитан</w:t>
      </w:r>
    </w:p>
    <w:p w:rsidR="00BC512F" w:rsidRDefault="00BC512F" w:rsidP="00182EF5">
      <w:pPr>
        <w:jc w:val="both"/>
        <w:rPr>
          <w:sz w:val="28"/>
          <w:szCs w:val="28"/>
        </w:rPr>
      </w:pPr>
    </w:p>
    <w:p w:rsidR="00BC512F" w:rsidRDefault="00BC512F" w:rsidP="00182EF5">
      <w:pPr>
        <w:jc w:val="both"/>
        <w:rPr>
          <w:sz w:val="28"/>
          <w:szCs w:val="28"/>
        </w:rPr>
      </w:pPr>
    </w:p>
    <w:p w:rsidR="007D5B42" w:rsidRDefault="007D5B42" w:rsidP="007D5B42">
      <w:pPr>
        <w:pStyle w:val="a8"/>
        <w:ind w:left="0"/>
        <w:rPr>
          <w:sz w:val="26"/>
        </w:rPr>
      </w:pPr>
    </w:p>
    <w:p w:rsidR="007D5B42" w:rsidRDefault="007D5B42" w:rsidP="007D5B42">
      <w:pPr>
        <w:pStyle w:val="a8"/>
        <w:spacing w:before="3"/>
        <w:ind w:left="0"/>
        <w:rPr>
          <w:sz w:val="31"/>
        </w:rPr>
      </w:pPr>
    </w:p>
    <w:p w:rsidR="007D5B42" w:rsidRDefault="007D5B42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17465F" w:rsidRDefault="0017465F" w:rsidP="007D5B42">
      <w:pPr>
        <w:pStyle w:val="1"/>
        <w:spacing w:line="240" w:lineRule="auto"/>
        <w:ind w:left="387" w:right="1167" w:firstLine="1"/>
        <w:jc w:val="center"/>
      </w:pPr>
    </w:p>
    <w:p w:rsidR="007D5B42" w:rsidRDefault="007D5B42" w:rsidP="007D5B42">
      <w:pPr>
        <w:pStyle w:val="1"/>
        <w:spacing w:line="240" w:lineRule="auto"/>
        <w:ind w:left="387" w:right="1167" w:firstLine="1"/>
        <w:jc w:val="center"/>
      </w:pPr>
    </w:p>
    <w:p w:rsidR="007D5B42" w:rsidRDefault="007D5B42" w:rsidP="007D5B42">
      <w:pPr>
        <w:pStyle w:val="1"/>
        <w:spacing w:line="240" w:lineRule="auto"/>
        <w:ind w:left="387" w:right="1167" w:firstLine="1"/>
        <w:jc w:val="center"/>
      </w:pPr>
    </w:p>
    <w:p w:rsidR="007D5B42" w:rsidRDefault="007D5B42" w:rsidP="007D5B42">
      <w:pPr>
        <w:pStyle w:val="1"/>
        <w:spacing w:line="240" w:lineRule="auto"/>
        <w:ind w:left="387" w:right="1167" w:firstLine="1"/>
        <w:jc w:val="center"/>
      </w:pPr>
    </w:p>
    <w:p w:rsidR="007D5B42" w:rsidRDefault="007D5B42" w:rsidP="007D5B42">
      <w:pPr>
        <w:pStyle w:val="1"/>
        <w:spacing w:line="240" w:lineRule="auto"/>
        <w:ind w:left="387" w:right="1167" w:firstLine="1"/>
        <w:jc w:val="center"/>
      </w:pPr>
    </w:p>
    <w:p w:rsidR="007D5B42" w:rsidRPr="000D3D4C" w:rsidRDefault="007D5B42" w:rsidP="00AD5332">
      <w:pPr>
        <w:pStyle w:val="1"/>
        <w:spacing w:line="240" w:lineRule="auto"/>
        <w:ind w:left="0" w:right="-1" w:firstLine="7230"/>
        <w:jc w:val="both"/>
        <w:rPr>
          <w:b w:val="0"/>
        </w:rPr>
      </w:pPr>
      <w:r w:rsidRPr="000D3D4C">
        <w:rPr>
          <w:b w:val="0"/>
        </w:rPr>
        <w:t xml:space="preserve">Приложение 1 </w:t>
      </w:r>
    </w:p>
    <w:p w:rsidR="007D5B42" w:rsidRDefault="000D3D4C" w:rsidP="00AD5332">
      <w:pPr>
        <w:pStyle w:val="1"/>
        <w:spacing w:line="240" w:lineRule="auto"/>
        <w:ind w:left="0" w:right="-1" w:firstLine="7230"/>
        <w:jc w:val="both"/>
        <w:rPr>
          <w:b w:val="0"/>
        </w:rPr>
      </w:pPr>
      <w:r>
        <w:rPr>
          <w:b w:val="0"/>
        </w:rPr>
        <w:t>к</w:t>
      </w:r>
      <w:r w:rsidR="007D5B42" w:rsidRPr="000D3D4C">
        <w:rPr>
          <w:b w:val="0"/>
        </w:rPr>
        <w:t xml:space="preserve"> приказу </w:t>
      </w:r>
      <w:r w:rsidR="00AD5332">
        <w:rPr>
          <w:b w:val="0"/>
        </w:rPr>
        <w:t>№259 от 19.10.2021</w:t>
      </w:r>
    </w:p>
    <w:p w:rsidR="0017465F" w:rsidRPr="000D3D4C" w:rsidRDefault="0017465F" w:rsidP="000D3D4C">
      <w:pPr>
        <w:pStyle w:val="1"/>
        <w:spacing w:line="240" w:lineRule="auto"/>
        <w:ind w:left="0" w:right="-1" w:firstLine="7938"/>
        <w:jc w:val="both"/>
        <w:rPr>
          <w:b w:val="0"/>
        </w:rPr>
      </w:pPr>
    </w:p>
    <w:p w:rsidR="00097F03" w:rsidRDefault="0017465F" w:rsidP="00097F03">
      <w:pPr>
        <w:pStyle w:val="1"/>
        <w:spacing w:line="240" w:lineRule="auto"/>
        <w:ind w:left="0" w:right="-1" w:firstLine="0"/>
        <w:jc w:val="center"/>
        <w:rPr>
          <w:sz w:val="28"/>
          <w:szCs w:val="28"/>
        </w:rPr>
      </w:pPr>
      <w:r w:rsidRPr="0017465F">
        <w:rPr>
          <w:sz w:val="28"/>
          <w:szCs w:val="28"/>
        </w:rPr>
        <w:t>План-график</w:t>
      </w:r>
    </w:p>
    <w:p w:rsidR="00097F03" w:rsidRDefault="0017465F" w:rsidP="00097F03">
      <w:pPr>
        <w:pStyle w:val="1"/>
        <w:spacing w:line="240" w:lineRule="auto"/>
        <w:ind w:left="0" w:right="-1" w:firstLine="0"/>
        <w:jc w:val="center"/>
        <w:rPr>
          <w:sz w:val="28"/>
          <w:szCs w:val="28"/>
        </w:rPr>
      </w:pPr>
      <w:r w:rsidRPr="0017465F">
        <w:rPr>
          <w:sz w:val="28"/>
          <w:szCs w:val="28"/>
        </w:rPr>
        <w:t>введения обновленных федеральных</w:t>
      </w:r>
      <w:r w:rsidR="00AD5332">
        <w:rPr>
          <w:sz w:val="28"/>
          <w:szCs w:val="28"/>
        </w:rPr>
        <w:t xml:space="preserve"> государственных</w:t>
      </w:r>
      <w:r w:rsidRPr="0017465F">
        <w:rPr>
          <w:sz w:val="28"/>
          <w:szCs w:val="28"/>
        </w:rPr>
        <w:t xml:space="preserve"> образовательных стандартов начального общего и основного общего образования,</w:t>
      </w:r>
    </w:p>
    <w:p w:rsidR="007D5B42" w:rsidRPr="0017465F" w:rsidRDefault="00097F03" w:rsidP="00097F03">
      <w:pPr>
        <w:pStyle w:val="1"/>
        <w:spacing w:line="240" w:lineRule="auto"/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17465F" w:rsidRPr="0017465F">
        <w:rPr>
          <w:sz w:val="28"/>
          <w:szCs w:val="28"/>
        </w:rPr>
        <w:t>твержденных Минпросвещения РФ 31.05.2021г №286, 287</w:t>
      </w:r>
    </w:p>
    <w:p w:rsidR="0017465F" w:rsidRDefault="0017465F" w:rsidP="00097F03">
      <w:pPr>
        <w:pStyle w:val="1"/>
        <w:spacing w:line="240" w:lineRule="auto"/>
        <w:ind w:left="0" w:right="-1" w:firstLine="0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2"/>
      </w:tblGrid>
      <w:tr w:rsidR="0017465F" w:rsidRPr="0017465F" w:rsidTr="0017465F">
        <w:tc>
          <w:tcPr>
            <w:tcW w:w="2691" w:type="dxa"/>
          </w:tcPr>
          <w:p w:rsidR="0017465F" w:rsidRPr="0017465F" w:rsidRDefault="0017465F" w:rsidP="0017465F">
            <w:pPr>
              <w:pStyle w:val="1"/>
              <w:spacing w:line="240" w:lineRule="auto"/>
              <w:ind w:left="0" w:right="-1"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7465F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2691" w:type="dxa"/>
          </w:tcPr>
          <w:p w:rsidR="0017465F" w:rsidRPr="0017465F" w:rsidRDefault="0017465F" w:rsidP="0017465F">
            <w:pPr>
              <w:pStyle w:val="1"/>
              <w:spacing w:line="240" w:lineRule="auto"/>
              <w:ind w:left="0" w:right="-1"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7465F">
              <w:rPr>
                <w:b w:val="0"/>
                <w:sz w:val="28"/>
                <w:szCs w:val="28"/>
              </w:rPr>
              <w:t>срок</w:t>
            </w:r>
          </w:p>
        </w:tc>
        <w:tc>
          <w:tcPr>
            <w:tcW w:w="2692" w:type="dxa"/>
          </w:tcPr>
          <w:p w:rsidR="0017465F" w:rsidRPr="0017465F" w:rsidRDefault="0017465F" w:rsidP="0017465F">
            <w:pPr>
              <w:pStyle w:val="1"/>
              <w:spacing w:line="240" w:lineRule="auto"/>
              <w:ind w:left="0" w:right="-1"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7465F">
              <w:rPr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2692" w:type="dxa"/>
          </w:tcPr>
          <w:p w:rsidR="0017465F" w:rsidRPr="0017465F" w:rsidRDefault="0017465F" w:rsidP="0017465F">
            <w:pPr>
              <w:pStyle w:val="1"/>
              <w:spacing w:line="240" w:lineRule="auto"/>
              <w:ind w:left="0" w:right="-1"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7465F">
              <w:rPr>
                <w:b w:val="0"/>
                <w:sz w:val="28"/>
                <w:szCs w:val="28"/>
              </w:rPr>
              <w:t>Результат и где опубликовано</w:t>
            </w:r>
          </w:p>
        </w:tc>
      </w:tr>
      <w:tr w:rsidR="0017465F" w:rsidRPr="003141EE" w:rsidTr="00CB7C26">
        <w:tc>
          <w:tcPr>
            <w:tcW w:w="10766" w:type="dxa"/>
            <w:gridSpan w:val="4"/>
          </w:tcPr>
          <w:p w:rsidR="0017465F" w:rsidRPr="003141EE" w:rsidRDefault="0017465F" w:rsidP="00097F03">
            <w:pPr>
              <w:pStyle w:val="1"/>
              <w:spacing w:line="240" w:lineRule="auto"/>
              <w:ind w:left="0" w:right="-1" w:firstLine="0"/>
              <w:jc w:val="center"/>
              <w:outlineLvl w:val="0"/>
              <w:rPr>
                <w:sz w:val="28"/>
                <w:szCs w:val="28"/>
              </w:rPr>
            </w:pPr>
            <w:r w:rsidRPr="003141EE">
              <w:rPr>
                <w:sz w:val="28"/>
                <w:szCs w:val="28"/>
              </w:rPr>
              <w:t>Нормативное обеспечение введения ФГОС - 2021</w:t>
            </w:r>
          </w:p>
        </w:tc>
      </w:tr>
      <w:tr w:rsidR="0017465F" w:rsidRPr="0017465F" w:rsidTr="0017465F">
        <w:tc>
          <w:tcPr>
            <w:tcW w:w="2691" w:type="dxa"/>
          </w:tcPr>
          <w:p w:rsidR="0017465F" w:rsidRPr="004D7BBC" w:rsidRDefault="004D7BBC" w:rsidP="004D7BB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4D7BBC">
              <w:rPr>
                <w:b w:val="0"/>
              </w:rPr>
              <w:t>Актуализировать программу</w:t>
            </w:r>
            <w:r w:rsidRPr="004D7BBC">
              <w:rPr>
                <w:b w:val="0"/>
                <w:spacing w:val="1"/>
              </w:rPr>
              <w:t xml:space="preserve"> </w:t>
            </w:r>
            <w:r w:rsidRPr="004D7BBC">
              <w:rPr>
                <w:b w:val="0"/>
              </w:rPr>
              <w:t>развития</w:t>
            </w:r>
            <w:r w:rsidRPr="004D7BBC">
              <w:rPr>
                <w:b w:val="0"/>
                <w:spacing w:val="-2"/>
              </w:rPr>
              <w:t xml:space="preserve"> </w:t>
            </w:r>
            <w:r>
              <w:rPr>
                <w:b w:val="0"/>
                <w:spacing w:val="-2"/>
              </w:rPr>
              <w:t>школы</w:t>
            </w:r>
            <w:r w:rsidRPr="004D7BBC">
              <w:rPr>
                <w:b w:val="0"/>
                <w:spacing w:val="-1"/>
              </w:rPr>
              <w:t xml:space="preserve"> </w:t>
            </w:r>
            <w:r w:rsidRPr="004D7BBC">
              <w:rPr>
                <w:b w:val="0"/>
              </w:rPr>
              <w:t>в</w:t>
            </w:r>
            <w:r w:rsidRPr="004D7BBC">
              <w:rPr>
                <w:b w:val="0"/>
                <w:spacing w:val="-2"/>
              </w:rPr>
              <w:t xml:space="preserve"> </w:t>
            </w:r>
            <w:r w:rsidRPr="004D7BBC">
              <w:rPr>
                <w:b w:val="0"/>
              </w:rPr>
              <w:t>со</w:t>
            </w:r>
            <w:r w:rsidRPr="004D7BBC">
              <w:rPr>
                <w:b w:val="0"/>
                <w:spacing w:val="-57"/>
              </w:rPr>
              <w:t xml:space="preserve"> </w:t>
            </w:r>
            <w:r w:rsidRPr="004D7BBC">
              <w:rPr>
                <w:b w:val="0"/>
              </w:rPr>
              <w:t>ответствии с требованиями</w:t>
            </w:r>
            <w:r w:rsidRPr="004D7BBC">
              <w:rPr>
                <w:b w:val="0"/>
                <w:spacing w:val="1"/>
              </w:rPr>
              <w:t xml:space="preserve"> </w:t>
            </w:r>
            <w:r w:rsidRPr="004D7BBC">
              <w:rPr>
                <w:b w:val="0"/>
              </w:rPr>
              <w:t>ФГОС–2021</w:t>
            </w:r>
          </w:p>
        </w:tc>
        <w:tc>
          <w:tcPr>
            <w:tcW w:w="2691" w:type="dxa"/>
          </w:tcPr>
          <w:p w:rsidR="0017465F" w:rsidRPr="0017465F" w:rsidRDefault="00AB3BE3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01.06.2023</w:t>
            </w:r>
          </w:p>
        </w:tc>
        <w:tc>
          <w:tcPr>
            <w:tcW w:w="2692" w:type="dxa"/>
          </w:tcPr>
          <w:p w:rsidR="0017465F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С.В. Целитан, д</w:t>
            </w:r>
            <w:r w:rsidR="00AD5332">
              <w:rPr>
                <w:b w:val="0"/>
                <w:sz w:val="28"/>
                <w:szCs w:val="28"/>
              </w:rPr>
              <w:t>иректор</w:t>
            </w:r>
            <w:r w:rsidR="004D7BBC">
              <w:rPr>
                <w:b w:val="0"/>
                <w:sz w:val="28"/>
                <w:szCs w:val="28"/>
              </w:rPr>
              <w:t xml:space="preserve"> школы</w:t>
            </w:r>
          </w:p>
        </w:tc>
        <w:tc>
          <w:tcPr>
            <w:tcW w:w="2692" w:type="dxa"/>
          </w:tcPr>
          <w:p w:rsidR="0017465F" w:rsidRDefault="004D7BBC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Обновленная программа развития школы</w:t>
            </w:r>
          </w:p>
          <w:p w:rsidR="004D7BBC" w:rsidRPr="0017465F" w:rsidRDefault="004D7BBC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на сайте</w:t>
            </w:r>
          </w:p>
        </w:tc>
      </w:tr>
      <w:tr w:rsidR="00097F03" w:rsidRPr="0017465F" w:rsidTr="0017465F">
        <w:tc>
          <w:tcPr>
            <w:tcW w:w="2691" w:type="dxa"/>
          </w:tcPr>
          <w:p w:rsidR="00097F03" w:rsidRPr="0017465F" w:rsidRDefault="004D7BBC" w:rsidP="004D7BBC">
            <w:pPr>
              <w:pStyle w:val="TableParagraph"/>
              <w:spacing w:before="62"/>
              <w:ind w:left="0" w:right="2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банка нормативно-правовых документов введения ФГОС – 2021: приказ о создании рабочей группы, план-график введения обновленных ФГОС…</w:t>
            </w:r>
          </w:p>
        </w:tc>
        <w:tc>
          <w:tcPr>
            <w:tcW w:w="2691" w:type="dxa"/>
          </w:tcPr>
          <w:p w:rsidR="00097F03" w:rsidRPr="0017465F" w:rsidRDefault="00AB3BE3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proofErr w:type="gramStart"/>
            <w:r>
              <w:rPr>
                <w:b w:val="0"/>
                <w:sz w:val="28"/>
                <w:szCs w:val="28"/>
              </w:rPr>
              <w:t>01.11..</w:t>
            </w:r>
            <w:proofErr w:type="gramEnd"/>
            <w:r>
              <w:rPr>
                <w:b w:val="0"/>
                <w:sz w:val="28"/>
                <w:szCs w:val="28"/>
              </w:rPr>
              <w:t>2022</w:t>
            </w:r>
          </w:p>
        </w:tc>
        <w:tc>
          <w:tcPr>
            <w:tcW w:w="2692" w:type="dxa"/>
          </w:tcPr>
          <w:p w:rsidR="00097F03" w:rsidRPr="0017465F" w:rsidRDefault="004D7BBC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Рабочая группа</w:t>
            </w:r>
          </w:p>
        </w:tc>
        <w:tc>
          <w:tcPr>
            <w:tcW w:w="2692" w:type="dxa"/>
          </w:tcPr>
          <w:p w:rsidR="00097F03" w:rsidRDefault="004D7BBC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разделе «ФГОС-2021» имеются все нормативно-правовые документы</w:t>
            </w:r>
          </w:p>
          <w:p w:rsidR="004D7BBC" w:rsidRPr="0017465F" w:rsidRDefault="004D7BBC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на раздел сайта</w:t>
            </w:r>
          </w:p>
        </w:tc>
      </w:tr>
      <w:tr w:rsidR="00097F03" w:rsidRPr="0017465F" w:rsidTr="0017465F">
        <w:tc>
          <w:tcPr>
            <w:tcW w:w="2691" w:type="dxa"/>
          </w:tcPr>
          <w:p w:rsidR="00097F03" w:rsidRPr="0017465F" w:rsidRDefault="004D7BBC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локальных актов и других документов: ООП НОО, ООП ООО, Учебный план, план внеурочной деятельности…</w:t>
            </w:r>
          </w:p>
        </w:tc>
        <w:tc>
          <w:tcPr>
            <w:tcW w:w="2691" w:type="dxa"/>
          </w:tcPr>
          <w:p w:rsidR="00097F03" w:rsidRPr="0017465F" w:rsidRDefault="00AB3BE3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01.06.2023</w:t>
            </w:r>
          </w:p>
        </w:tc>
        <w:tc>
          <w:tcPr>
            <w:tcW w:w="2692" w:type="dxa"/>
          </w:tcPr>
          <w:p w:rsidR="00097F03" w:rsidRPr="0017465F" w:rsidRDefault="004D7BBC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Рабочая группа</w:t>
            </w:r>
          </w:p>
        </w:tc>
        <w:tc>
          <w:tcPr>
            <w:tcW w:w="2692" w:type="dxa"/>
          </w:tcPr>
          <w:p w:rsidR="00097F03" w:rsidRDefault="004D7BBC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разделе «Образование» на сайте школы опубликованы документы</w:t>
            </w:r>
          </w:p>
          <w:p w:rsidR="004D7BBC" w:rsidRPr="0017465F" w:rsidRDefault="004D7BBC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на сайт</w:t>
            </w:r>
          </w:p>
        </w:tc>
      </w:tr>
      <w:tr w:rsidR="00097F03" w:rsidRPr="0017465F" w:rsidTr="0017465F">
        <w:tc>
          <w:tcPr>
            <w:tcW w:w="2691" w:type="dxa"/>
          </w:tcPr>
          <w:p w:rsidR="00097F03" w:rsidRPr="0017465F" w:rsidRDefault="00E07D9A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Мониторинг введения ФГОС – 2021 в соответствии с критериями готовности</w:t>
            </w:r>
          </w:p>
        </w:tc>
        <w:tc>
          <w:tcPr>
            <w:tcW w:w="2691" w:type="dxa"/>
          </w:tcPr>
          <w:p w:rsidR="00097F03" w:rsidRPr="0017465F" w:rsidRDefault="00AB3BE3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01.04.2023</w:t>
            </w:r>
          </w:p>
        </w:tc>
        <w:tc>
          <w:tcPr>
            <w:tcW w:w="2692" w:type="dxa"/>
          </w:tcPr>
          <w:p w:rsidR="00097F03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Ю.А. Каминская, заместитель директора по УВР </w:t>
            </w:r>
          </w:p>
        </w:tc>
        <w:tc>
          <w:tcPr>
            <w:tcW w:w="2692" w:type="dxa"/>
          </w:tcPr>
          <w:p w:rsidR="00097F03" w:rsidRPr="0017465F" w:rsidRDefault="00E07D9A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Чек-лист готовности школы к введению ФГОС - 2021</w:t>
            </w:r>
          </w:p>
        </w:tc>
      </w:tr>
      <w:tr w:rsidR="0017465F" w:rsidRPr="003141EE" w:rsidTr="00A75846">
        <w:tc>
          <w:tcPr>
            <w:tcW w:w="10766" w:type="dxa"/>
            <w:gridSpan w:val="4"/>
          </w:tcPr>
          <w:p w:rsidR="0017465F" w:rsidRPr="003141EE" w:rsidRDefault="0017465F" w:rsidP="00097F03">
            <w:pPr>
              <w:pStyle w:val="1"/>
              <w:spacing w:line="240" w:lineRule="auto"/>
              <w:ind w:left="0" w:right="-1" w:firstLine="0"/>
              <w:jc w:val="center"/>
              <w:outlineLvl w:val="0"/>
              <w:rPr>
                <w:sz w:val="28"/>
                <w:szCs w:val="28"/>
              </w:rPr>
            </w:pPr>
            <w:r w:rsidRPr="003141EE">
              <w:rPr>
                <w:sz w:val="28"/>
                <w:szCs w:val="28"/>
              </w:rPr>
              <w:t>Методическое обеспечение введения ФГОС - 2021</w:t>
            </w:r>
          </w:p>
        </w:tc>
      </w:tr>
      <w:tr w:rsidR="0017465F" w:rsidRPr="0017465F" w:rsidTr="0017465F">
        <w:tc>
          <w:tcPr>
            <w:tcW w:w="2691" w:type="dxa"/>
          </w:tcPr>
          <w:p w:rsidR="0017465F" w:rsidRPr="0017465F" w:rsidRDefault="00E07D9A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Утверждение рабочей группы по введению ФГОС - 2021</w:t>
            </w:r>
          </w:p>
        </w:tc>
        <w:tc>
          <w:tcPr>
            <w:tcW w:w="2691" w:type="dxa"/>
          </w:tcPr>
          <w:p w:rsidR="0017465F" w:rsidRPr="0017465F" w:rsidRDefault="00AB3BE3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20.10.2022</w:t>
            </w:r>
          </w:p>
        </w:tc>
        <w:tc>
          <w:tcPr>
            <w:tcW w:w="2692" w:type="dxa"/>
          </w:tcPr>
          <w:p w:rsidR="0017465F" w:rsidRPr="0017465F" w:rsidRDefault="00E07D9A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Ю.А. Каминская, заместитель директора по УВР</w:t>
            </w:r>
          </w:p>
        </w:tc>
        <w:tc>
          <w:tcPr>
            <w:tcW w:w="2692" w:type="dxa"/>
          </w:tcPr>
          <w:p w:rsidR="0017465F" w:rsidRPr="0017465F" w:rsidRDefault="00E07D9A" w:rsidP="000D3D4C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Разработка и утверждение плана-графика введения ФГОС - 2021</w:t>
            </w:r>
          </w:p>
        </w:tc>
        <w:tc>
          <w:tcPr>
            <w:tcW w:w="2691" w:type="dxa"/>
          </w:tcPr>
          <w:p w:rsidR="00E07D9A" w:rsidRPr="0017465F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20.10.2022</w:t>
            </w:r>
          </w:p>
        </w:tc>
        <w:tc>
          <w:tcPr>
            <w:tcW w:w="2692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Ю.А. Каминская, заместитель директора по УВР</w:t>
            </w:r>
          </w:p>
        </w:tc>
        <w:tc>
          <w:tcPr>
            <w:tcW w:w="2692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</w:t>
            </w:r>
          </w:p>
        </w:tc>
      </w:tr>
      <w:tr w:rsidR="00360A9B" w:rsidRPr="0017465F" w:rsidTr="0017465F">
        <w:tc>
          <w:tcPr>
            <w:tcW w:w="2691" w:type="dxa"/>
          </w:tcPr>
          <w:p w:rsidR="00360A9B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утверждение плана-графика повышения квалификации педагогических работников</w:t>
            </w:r>
          </w:p>
        </w:tc>
        <w:tc>
          <w:tcPr>
            <w:tcW w:w="2691" w:type="dxa"/>
          </w:tcPr>
          <w:p w:rsidR="00360A9B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1.12.2022</w:t>
            </w:r>
          </w:p>
        </w:tc>
        <w:tc>
          <w:tcPr>
            <w:tcW w:w="2692" w:type="dxa"/>
          </w:tcPr>
          <w:p w:rsidR="00360A9B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М.В. Юдичев, заместитель директора по УВР</w:t>
            </w:r>
          </w:p>
        </w:tc>
        <w:tc>
          <w:tcPr>
            <w:tcW w:w="2692" w:type="dxa"/>
          </w:tcPr>
          <w:p w:rsidR="00360A9B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План-график ПК педагогов школы по введению ФГОС - 2021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аудита готовности школы к введению ФГОС - 2021</w:t>
            </w:r>
          </w:p>
        </w:tc>
        <w:tc>
          <w:tcPr>
            <w:tcW w:w="2691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Последняя неделя каждой четверти</w:t>
            </w:r>
          </w:p>
        </w:tc>
        <w:tc>
          <w:tcPr>
            <w:tcW w:w="2692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Рабочая группа</w:t>
            </w:r>
          </w:p>
        </w:tc>
        <w:tc>
          <w:tcPr>
            <w:tcW w:w="2692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Информация представляется на административной планерке 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Участие в семинарах, совещаниям по вопросам введения ФГОС </w:t>
            </w:r>
            <w:r w:rsidR="00360A9B">
              <w:rPr>
                <w:b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2021</w:t>
            </w:r>
            <w:r w:rsidR="00360A9B">
              <w:rPr>
                <w:b w:val="0"/>
                <w:sz w:val="28"/>
                <w:szCs w:val="28"/>
              </w:rPr>
              <w:t xml:space="preserve"> на муниципальном или региональном уровне</w:t>
            </w:r>
          </w:p>
        </w:tc>
        <w:tc>
          <w:tcPr>
            <w:tcW w:w="2691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М.В. Юдичев, заместитель директора по УВР</w:t>
            </w:r>
          </w:p>
        </w:tc>
        <w:tc>
          <w:tcPr>
            <w:tcW w:w="2692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Информирование педагогов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360A9B" w:rsidP="00360A9B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Обеспечение п</w:t>
            </w:r>
            <w:r w:rsidR="00E07D9A">
              <w:rPr>
                <w:b w:val="0"/>
                <w:sz w:val="28"/>
                <w:szCs w:val="28"/>
              </w:rPr>
              <w:t>овыш</w:t>
            </w:r>
            <w:r>
              <w:rPr>
                <w:b w:val="0"/>
                <w:sz w:val="28"/>
                <w:szCs w:val="28"/>
              </w:rPr>
              <w:t>ения квалификации педагогических работников</w:t>
            </w:r>
            <w:r w:rsidR="00E07D9A">
              <w:rPr>
                <w:b w:val="0"/>
                <w:sz w:val="28"/>
                <w:szCs w:val="28"/>
              </w:rPr>
              <w:t xml:space="preserve"> школы</w:t>
            </w:r>
          </w:p>
        </w:tc>
        <w:tc>
          <w:tcPr>
            <w:tcW w:w="2691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 в соответствии с графиком ИПК или Профцентра</w:t>
            </w:r>
          </w:p>
        </w:tc>
        <w:tc>
          <w:tcPr>
            <w:tcW w:w="2692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М.В. Юдичев, заместитель директора по УВР</w:t>
            </w:r>
          </w:p>
        </w:tc>
        <w:tc>
          <w:tcPr>
            <w:tcW w:w="2692" w:type="dxa"/>
          </w:tcPr>
          <w:p w:rsidR="00E07D9A" w:rsidRPr="0017465F" w:rsidRDefault="00E07D9A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Информационная справка по повышению квалификации педагогов</w:t>
            </w:r>
          </w:p>
        </w:tc>
      </w:tr>
      <w:tr w:rsidR="00E07D9A" w:rsidRPr="003141EE" w:rsidTr="00053531">
        <w:tc>
          <w:tcPr>
            <w:tcW w:w="10766" w:type="dxa"/>
            <w:gridSpan w:val="4"/>
          </w:tcPr>
          <w:p w:rsidR="00E07D9A" w:rsidRPr="003141EE" w:rsidRDefault="00E07D9A" w:rsidP="00E07D9A">
            <w:pPr>
              <w:pStyle w:val="1"/>
              <w:spacing w:line="240" w:lineRule="auto"/>
              <w:ind w:left="0" w:right="-1" w:firstLine="0"/>
              <w:jc w:val="center"/>
              <w:outlineLvl w:val="0"/>
              <w:rPr>
                <w:sz w:val="28"/>
                <w:szCs w:val="28"/>
              </w:rPr>
            </w:pPr>
            <w:r w:rsidRPr="003141EE">
              <w:rPr>
                <w:sz w:val="28"/>
                <w:szCs w:val="28"/>
              </w:rPr>
              <w:t>Организационно-управленческое обеспечение введения ФГОС - 2021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Августовский педагогический совет. Работа секции по обсуждению ФГОС – 2021. Определение стратегических направлений по введению ФГОС 2021 в течение учебного года</w:t>
            </w:r>
          </w:p>
        </w:tc>
        <w:tc>
          <w:tcPr>
            <w:tcW w:w="2691" w:type="dxa"/>
          </w:tcPr>
          <w:p w:rsidR="00E07D9A" w:rsidRPr="0017465F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Август 2022</w:t>
            </w:r>
          </w:p>
        </w:tc>
        <w:tc>
          <w:tcPr>
            <w:tcW w:w="2692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школы</w:t>
            </w:r>
          </w:p>
        </w:tc>
        <w:tc>
          <w:tcPr>
            <w:tcW w:w="2692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Оргпроект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педсовета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Педагогический совет «Повышение качества образования с учетом обновленных ФГОС»</w:t>
            </w:r>
          </w:p>
        </w:tc>
        <w:tc>
          <w:tcPr>
            <w:tcW w:w="2691" w:type="dxa"/>
          </w:tcPr>
          <w:p w:rsidR="00E07D9A" w:rsidRPr="0017465F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 2022</w:t>
            </w:r>
          </w:p>
        </w:tc>
        <w:tc>
          <w:tcPr>
            <w:tcW w:w="2692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школы</w:t>
            </w:r>
          </w:p>
        </w:tc>
        <w:tc>
          <w:tcPr>
            <w:tcW w:w="2692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Оргпроект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педсовета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Организация и проведение </w:t>
            </w:r>
            <w:r>
              <w:rPr>
                <w:b w:val="0"/>
                <w:sz w:val="28"/>
                <w:szCs w:val="28"/>
              </w:rPr>
              <w:lastRenderedPageBreak/>
              <w:t>консультативной деятельности педагогических работников по обновленным ФГОС 2021</w:t>
            </w:r>
          </w:p>
        </w:tc>
        <w:tc>
          <w:tcPr>
            <w:tcW w:w="2691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2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школы</w:t>
            </w:r>
          </w:p>
        </w:tc>
        <w:tc>
          <w:tcPr>
            <w:tcW w:w="2692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Информирование педагогических </w:t>
            </w:r>
            <w:r>
              <w:rPr>
                <w:b w:val="0"/>
                <w:sz w:val="28"/>
                <w:szCs w:val="28"/>
              </w:rPr>
              <w:lastRenderedPageBreak/>
              <w:t>работников школы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360A9B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Анализ и оценка условий </w:t>
            </w:r>
            <w:r w:rsidR="00002213">
              <w:rPr>
                <w:b w:val="0"/>
                <w:sz w:val="28"/>
                <w:szCs w:val="28"/>
              </w:rPr>
              <w:t>школы обновленным ФГОС - 2021</w:t>
            </w:r>
          </w:p>
        </w:tc>
        <w:tc>
          <w:tcPr>
            <w:tcW w:w="2691" w:type="dxa"/>
          </w:tcPr>
          <w:p w:rsidR="00E07D9A" w:rsidRPr="0017465F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01.04.2023</w:t>
            </w:r>
          </w:p>
        </w:tc>
        <w:tc>
          <w:tcPr>
            <w:tcW w:w="2692" w:type="dxa"/>
          </w:tcPr>
          <w:p w:rsidR="00E07D9A" w:rsidRPr="0017465F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С.В. Целитан, директора школы, заместители директора</w:t>
            </w:r>
          </w:p>
        </w:tc>
        <w:tc>
          <w:tcPr>
            <w:tcW w:w="2692" w:type="dxa"/>
          </w:tcPr>
          <w:p w:rsidR="00E07D9A" w:rsidRPr="0017465F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Результаты анализа условий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УМК в соответствии с ФГОС - 2021</w:t>
            </w:r>
          </w:p>
        </w:tc>
        <w:tc>
          <w:tcPr>
            <w:tcW w:w="2691" w:type="dxa"/>
          </w:tcPr>
          <w:p w:rsidR="00E07D9A" w:rsidRPr="0017465F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01.04.2023</w:t>
            </w:r>
          </w:p>
        </w:tc>
        <w:tc>
          <w:tcPr>
            <w:tcW w:w="2692" w:type="dxa"/>
          </w:tcPr>
          <w:p w:rsidR="00E07D9A" w:rsidRPr="0017465F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Рабочая группа</w:t>
            </w:r>
          </w:p>
        </w:tc>
        <w:tc>
          <w:tcPr>
            <w:tcW w:w="2692" w:type="dxa"/>
          </w:tcPr>
          <w:p w:rsidR="00E07D9A" w:rsidRPr="0017465F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Утвержденный УМК 1, 5 классов</w:t>
            </w:r>
          </w:p>
        </w:tc>
      </w:tr>
      <w:tr w:rsidR="00002213" w:rsidRPr="0017465F" w:rsidTr="0017465F">
        <w:tc>
          <w:tcPr>
            <w:tcW w:w="2691" w:type="dxa"/>
          </w:tcPr>
          <w:p w:rsidR="00002213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собеседования с педагогическими работниками школы (1, 5 классы) по вопросам содержания преподавания с учетом ФГОС - 2021</w:t>
            </w:r>
          </w:p>
        </w:tc>
        <w:tc>
          <w:tcPr>
            <w:tcW w:w="2691" w:type="dxa"/>
          </w:tcPr>
          <w:p w:rsidR="00002213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01.06.2023</w:t>
            </w:r>
          </w:p>
        </w:tc>
        <w:tc>
          <w:tcPr>
            <w:tcW w:w="2692" w:type="dxa"/>
          </w:tcPr>
          <w:p w:rsidR="00002213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школы</w:t>
            </w:r>
          </w:p>
        </w:tc>
        <w:tc>
          <w:tcPr>
            <w:tcW w:w="2692" w:type="dxa"/>
          </w:tcPr>
          <w:p w:rsidR="00002213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Результаты собеседования</w:t>
            </w:r>
          </w:p>
        </w:tc>
      </w:tr>
      <w:tr w:rsidR="00002213" w:rsidRPr="0017465F" w:rsidTr="0017465F">
        <w:tc>
          <w:tcPr>
            <w:tcW w:w="2691" w:type="dxa"/>
          </w:tcPr>
          <w:p w:rsidR="00002213" w:rsidRDefault="00002213" w:rsidP="00002213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семинаров (практикум, тренинг) по составлению рабочих программ педагогов</w:t>
            </w:r>
          </w:p>
        </w:tc>
        <w:tc>
          <w:tcPr>
            <w:tcW w:w="2691" w:type="dxa"/>
          </w:tcPr>
          <w:p w:rsidR="00002213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01.06.2023</w:t>
            </w:r>
          </w:p>
        </w:tc>
        <w:tc>
          <w:tcPr>
            <w:tcW w:w="2692" w:type="dxa"/>
          </w:tcPr>
          <w:p w:rsidR="00002213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Рабочая группа</w:t>
            </w:r>
          </w:p>
        </w:tc>
        <w:tc>
          <w:tcPr>
            <w:tcW w:w="2692" w:type="dxa"/>
          </w:tcPr>
          <w:p w:rsidR="00002213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Рабочие программы учителей предметников</w:t>
            </w:r>
          </w:p>
          <w:p w:rsidR="00002213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нас сайт (раздел «Образование»)</w:t>
            </w:r>
          </w:p>
        </w:tc>
      </w:tr>
      <w:tr w:rsidR="00002213" w:rsidRPr="0017465F" w:rsidTr="0017465F">
        <w:tc>
          <w:tcPr>
            <w:tcW w:w="2691" w:type="dxa"/>
          </w:tcPr>
          <w:p w:rsidR="00002213" w:rsidRDefault="00002213" w:rsidP="00002213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Создание рабочей группы по введению углубленног</w:t>
            </w:r>
            <w:r w:rsidR="00AB3BE3">
              <w:rPr>
                <w:b w:val="0"/>
                <w:sz w:val="28"/>
                <w:szCs w:val="28"/>
              </w:rPr>
              <w:t>о изучения предметов на уровне С</w:t>
            </w:r>
            <w:r>
              <w:rPr>
                <w:b w:val="0"/>
                <w:sz w:val="28"/>
                <w:szCs w:val="28"/>
              </w:rPr>
              <w:t>ОО</w:t>
            </w:r>
          </w:p>
        </w:tc>
        <w:tc>
          <w:tcPr>
            <w:tcW w:w="2691" w:type="dxa"/>
          </w:tcPr>
          <w:p w:rsidR="00002213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Август 2023</w:t>
            </w:r>
          </w:p>
        </w:tc>
        <w:tc>
          <w:tcPr>
            <w:tcW w:w="2692" w:type="dxa"/>
          </w:tcPr>
          <w:p w:rsidR="00002213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Ю.А. Каминская, заместитель директора по УВР</w:t>
            </w:r>
          </w:p>
        </w:tc>
        <w:tc>
          <w:tcPr>
            <w:tcW w:w="2692" w:type="dxa"/>
          </w:tcPr>
          <w:p w:rsidR="00002213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 о создании группы</w:t>
            </w:r>
          </w:p>
        </w:tc>
      </w:tr>
      <w:tr w:rsidR="00E07D9A" w:rsidRPr="003141EE" w:rsidTr="002B32AE">
        <w:tc>
          <w:tcPr>
            <w:tcW w:w="10766" w:type="dxa"/>
            <w:gridSpan w:val="4"/>
          </w:tcPr>
          <w:p w:rsidR="00E07D9A" w:rsidRPr="003141EE" w:rsidRDefault="00E07D9A" w:rsidP="00E07D9A">
            <w:pPr>
              <w:pStyle w:val="1"/>
              <w:spacing w:line="240" w:lineRule="auto"/>
              <w:ind w:left="0" w:right="-1" w:firstLine="0"/>
              <w:jc w:val="center"/>
              <w:outlineLvl w:val="0"/>
              <w:rPr>
                <w:sz w:val="28"/>
                <w:szCs w:val="28"/>
              </w:rPr>
            </w:pPr>
            <w:r w:rsidRPr="003141EE">
              <w:rPr>
                <w:sz w:val="28"/>
                <w:szCs w:val="28"/>
              </w:rPr>
              <w:t>Информационное обеспечение введения ФГОС - 2021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00221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Создание раздела на сайте школы «ФГОС – 2021»</w:t>
            </w:r>
          </w:p>
        </w:tc>
        <w:tc>
          <w:tcPr>
            <w:tcW w:w="2691" w:type="dxa"/>
          </w:tcPr>
          <w:p w:rsidR="00E07D9A" w:rsidRPr="0017465F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1.04. 2023</w:t>
            </w:r>
          </w:p>
        </w:tc>
        <w:tc>
          <w:tcPr>
            <w:tcW w:w="2692" w:type="dxa"/>
          </w:tcPr>
          <w:p w:rsidR="00E07D9A" w:rsidRPr="0017465F" w:rsidRDefault="009A4135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А.Н. Павлов, заместитель директора по информатизации</w:t>
            </w:r>
          </w:p>
        </w:tc>
        <w:tc>
          <w:tcPr>
            <w:tcW w:w="2692" w:type="dxa"/>
          </w:tcPr>
          <w:p w:rsidR="00E07D9A" w:rsidRDefault="009A4135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Раздел на сайте</w:t>
            </w:r>
          </w:p>
          <w:p w:rsidR="009A4135" w:rsidRPr="0017465F" w:rsidRDefault="009A4135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на раздел сайта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9A4135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Обеспечение доступа участникам образовательных отношений к информационным материалам на сайте школы</w:t>
            </w:r>
          </w:p>
        </w:tc>
        <w:tc>
          <w:tcPr>
            <w:tcW w:w="2691" w:type="dxa"/>
          </w:tcPr>
          <w:p w:rsidR="00E07D9A" w:rsidRPr="0017465F" w:rsidRDefault="009A4135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</w:tcPr>
          <w:p w:rsidR="00E07D9A" w:rsidRPr="0017465F" w:rsidRDefault="009A4135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А.Н. Павлов, заместитель директора по информатизации</w:t>
            </w:r>
          </w:p>
        </w:tc>
        <w:tc>
          <w:tcPr>
            <w:tcW w:w="2692" w:type="dxa"/>
          </w:tcPr>
          <w:p w:rsidR="00E07D9A" w:rsidRPr="0017465F" w:rsidRDefault="009A4135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Доступ к сайту школы обеспечен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9A4135" w:rsidP="00AB3BE3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Организация и проведение </w:t>
            </w:r>
            <w:r w:rsidR="00AB3BE3">
              <w:rPr>
                <w:b w:val="0"/>
                <w:sz w:val="28"/>
                <w:szCs w:val="28"/>
              </w:rPr>
              <w:lastRenderedPageBreak/>
              <w:t xml:space="preserve">родительских собраний в </w:t>
            </w:r>
            <w:r>
              <w:rPr>
                <w:b w:val="0"/>
                <w:sz w:val="28"/>
                <w:szCs w:val="28"/>
              </w:rPr>
              <w:t>5-х</w:t>
            </w:r>
            <w:r w:rsidR="00AB3BE3">
              <w:rPr>
                <w:b w:val="0"/>
                <w:sz w:val="28"/>
                <w:szCs w:val="28"/>
              </w:rPr>
              <w:t>, 9 –х классах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 классах: информирование об особенностях и условиях ФГОС – 2021, проведение разъяснительной информации о предметах Учебного плана, которые носят заявительный характер обучения</w:t>
            </w:r>
          </w:p>
        </w:tc>
        <w:tc>
          <w:tcPr>
            <w:tcW w:w="2691" w:type="dxa"/>
          </w:tcPr>
          <w:p w:rsidR="00E07D9A" w:rsidRPr="0017465F" w:rsidRDefault="00AB3BE3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До 1.06.2023</w:t>
            </w:r>
            <w:r w:rsidR="009A4135">
              <w:rPr>
                <w:b w:val="0"/>
                <w:sz w:val="28"/>
                <w:szCs w:val="28"/>
              </w:rPr>
              <w:t>г</w:t>
            </w:r>
          </w:p>
        </w:tc>
        <w:tc>
          <w:tcPr>
            <w:tcW w:w="2692" w:type="dxa"/>
          </w:tcPr>
          <w:p w:rsidR="00E07D9A" w:rsidRPr="0017465F" w:rsidRDefault="009A4135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Ю.А. Каминская, заместитель </w:t>
            </w:r>
            <w:r>
              <w:rPr>
                <w:b w:val="0"/>
                <w:sz w:val="28"/>
                <w:szCs w:val="28"/>
              </w:rPr>
              <w:lastRenderedPageBreak/>
              <w:t>директора по УВР, А.К. Шульц, заместитель директора по УВР</w:t>
            </w:r>
          </w:p>
        </w:tc>
        <w:tc>
          <w:tcPr>
            <w:tcW w:w="2692" w:type="dxa"/>
          </w:tcPr>
          <w:p w:rsidR="00E07D9A" w:rsidRPr="0017465F" w:rsidRDefault="003141EE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lastRenderedPageBreak/>
              <w:t>Оргпроекты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собраний</w:t>
            </w:r>
          </w:p>
        </w:tc>
      </w:tr>
      <w:tr w:rsidR="00E07D9A" w:rsidRPr="0017465F" w:rsidTr="0017465F">
        <w:tc>
          <w:tcPr>
            <w:tcW w:w="2691" w:type="dxa"/>
          </w:tcPr>
          <w:p w:rsidR="00E07D9A" w:rsidRPr="0017465F" w:rsidRDefault="003141EE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Обеспечение обновленной информации на сайте школы</w:t>
            </w:r>
          </w:p>
        </w:tc>
        <w:tc>
          <w:tcPr>
            <w:tcW w:w="2691" w:type="dxa"/>
          </w:tcPr>
          <w:p w:rsidR="00E07D9A" w:rsidRPr="0017465F" w:rsidRDefault="003141EE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</w:tcPr>
          <w:p w:rsidR="00E07D9A" w:rsidRPr="0017465F" w:rsidRDefault="003141EE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692" w:type="dxa"/>
          </w:tcPr>
          <w:p w:rsidR="00E07D9A" w:rsidRPr="0017465F" w:rsidRDefault="003141EE" w:rsidP="00E07D9A">
            <w:pPr>
              <w:pStyle w:val="1"/>
              <w:spacing w:line="240" w:lineRule="auto"/>
              <w:ind w:left="0" w:right="-1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сайт</w:t>
            </w:r>
          </w:p>
        </w:tc>
      </w:tr>
    </w:tbl>
    <w:p w:rsidR="0017465F" w:rsidRPr="0017465F" w:rsidRDefault="0017465F" w:rsidP="000D3D4C">
      <w:pPr>
        <w:pStyle w:val="1"/>
        <w:spacing w:line="240" w:lineRule="auto"/>
        <w:ind w:left="0" w:right="-1" w:firstLine="0"/>
        <w:jc w:val="both"/>
        <w:rPr>
          <w:b w:val="0"/>
          <w:sz w:val="28"/>
          <w:szCs w:val="28"/>
        </w:rPr>
      </w:pPr>
    </w:p>
    <w:sectPr w:rsidR="0017465F" w:rsidRPr="0017465F" w:rsidSect="0017465F"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FD2"/>
    <w:multiLevelType w:val="multilevel"/>
    <w:tmpl w:val="ECCE494A"/>
    <w:lvl w:ilvl="0">
      <w:start w:val="1"/>
      <w:numFmt w:val="decimal"/>
      <w:lvlText w:val="%1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4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6C94FF0"/>
    <w:multiLevelType w:val="multilevel"/>
    <w:tmpl w:val="F612A416"/>
    <w:lvl w:ilvl="0">
      <w:start w:val="4"/>
      <w:numFmt w:val="decimal"/>
      <w:lvlText w:val="%1"/>
      <w:lvlJc w:val="left"/>
      <w:pPr>
        <w:ind w:left="7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78F63BF"/>
    <w:multiLevelType w:val="multilevel"/>
    <w:tmpl w:val="93C6AB50"/>
    <w:lvl w:ilvl="0">
      <w:start w:val="1"/>
      <w:numFmt w:val="decimal"/>
      <w:lvlText w:val="%1"/>
      <w:lvlJc w:val="left"/>
      <w:pPr>
        <w:ind w:left="31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526"/>
      </w:pPr>
      <w:rPr>
        <w:rFonts w:hint="default"/>
        <w:lang w:val="ru-RU" w:eastAsia="en-US" w:bidi="ar-SA"/>
      </w:rPr>
    </w:lvl>
  </w:abstractNum>
  <w:abstractNum w:abstractNumId="3" w15:restartNumberingAfterBreak="0">
    <w:nsid w:val="28DE7C10"/>
    <w:multiLevelType w:val="hybridMultilevel"/>
    <w:tmpl w:val="8002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0D74"/>
    <w:multiLevelType w:val="hybridMultilevel"/>
    <w:tmpl w:val="178A8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926"/>
    <w:multiLevelType w:val="hybridMultilevel"/>
    <w:tmpl w:val="18920CB0"/>
    <w:lvl w:ilvl="0" w:tplc="F96683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2E14"/>
    <w:multiLevelType w:val="multilevel"/>
    <w:tmpl w:val="B7105F90"/>
    <w:lvl w:ilvl="0">
      <w:start w:val="5"/>
      <w:numFmt w:val="decimal"/>
      <w:lvlText w:val="%1"/>
      <w:lvlJc w:val="left"/>
      <w:pPr>
        <w:ind w:left="31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478"/>
      </w:pPr>
      <w:rPr>
        <w:rFonts w:hint="default"/>
        <w:lang w:val="ru-RU" w:eastAsia="en-US" w:bidi="ar-SA"/>
      </w:rPr>
    </w:lvl>
  </w:abstractNum>
  <w:abstractNum w:abstractNumId="7" w15:restartNumberingAfterBreak="0">
    <w:nsid w:val="5CCA72FD"/>
    <w:multiLevelType w:val="multilevel"/>
    <w:tmpl w:val="73B2FDDA"/>
    <w:lvl w:ilvl="0">
      <w:start w:val="3"/>
      <w:numFmt w:val="decimal"/>
      <w:lvlText w:val="%1"/>
      <w:lvlJc w:val="left"/>
      <w:pPr>
        <w:ind w:left="7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85B3092"/>
    <w:multiLevelType w:val="multilevel"/>
    <w:tmpl w:val="57C6B03E"/>
    <w:lvl w:ilvl="0">
      <w:start w:val="2"/>
      <w:numFmt w:val="decimal"/>
      <w:lvlText w:val="%1"/>
      <w:lvlJc w:val="left"/>
      <w:pPr>
        <w:ind w:left="31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9E"/>
    <w:rsid w:val="00002213"/>
    <w:rsid w:val="00097F03"/>
    <w:rsid w:val="000D179E"/>
    <w:rsid w:val="000D3D4C"/>
    <w:rsid w:val="0017465F"/>
    <w:rsid w:val="00182EF5"/>
    <w:rsid w:val="002A4788"/>
    <w:rsid w:val="003141EE"/>
    <w:rsid w:val="00360A9B"/>
    <w:rsid w:val="0038752F"/>
    <w:rsid w:val="004700C1"/>
    <w:rsid w:val="004A2C39"/>
    <w:rsid w:val="004D7BBC"/>
    <w:rsid w:val="0061058E"/>
    <w:rsid w:val="007D5B42"/>
    <w:rsid w:val="00975A68"/>
    <w:rsid w:val="009850E7"/>
    <w:rsid w:val="009A4135"/>
    <w:rsid w:val="00A56E37"/>
    <w:rsid w:val="00AB3BE3"/>
    <w:rsid w:val="00AD5332"/>
    <w:rsid w:val="00B026D4"/>
    <w:rsid w:val="00BC512F"/>
    <w:rsid w:val="00C40A76"/>
    <w:rsid w:val="00E07D9A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35A0-DF92-4592-8323-2E699472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7D5B42"/>
    <w:pPr>
      <w:widowControl w:val="0"/>
      <w:suppressAutoHyphens w:val="0"/>
      <w:autoSpaceDE w:val="0"/>
      <w:autoSpaceDN w:val="0"/>
      <w:spacing w:line="274" w:lineRule="exact"/>
      <w:ind w:left="879" w:hanging="241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79E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0D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1"/>
    <w:qFormat/>
    <w:rsid w:val="000D179E"/>
    <w:pPr>
      <w:suppressAutoHyphens w:val="0"/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C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C3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7D5B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D5B42"/>
    <w:pPr>
      <w:widowControl w:val="0"/>
      <w:suppressAutoHyphens w:val="0"/>
      <w:autoSpaceDE w:val="0"/>
      <w:autoSpaceDN w:val="0"/>
      <w:ind w:left="1033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D5B42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7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D7BBC"/>
    <w:pPr>
      <w:widowControl w:val="0"/>
      <w:suppressAutoHyphens w:val="0"/>
      <w:autoSpaceDE w:val="0"/>
      <w:autoSpaceDN w:val="0"/>
      <w:ind w:left="7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Каминская</cp:lastModifiedBy>
  <cp:revision>2</cp:revision>
  <cp:lastPrinted>2021-11-17T04:47:00Z</cp:lastPrinted>
  <dcterms:created xsi:type="dcterms:W3CDTF">2023-05-31T02:14:00Z</dcterms:created>
  <dcterms:modified xsi:type="dcterms:W3CDTF">2023-05-31T02:14:00Z</dcterms:modified>
</cp:coreProperties>
</file>